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422" w:rsidRDefault="002C1422" w:rsidP="004A34E3">
      <w:pPr>
        <w:pStyle w:val="NoSpacing"/>
        <w:rPr>
          <w:rFonts w:ascii="Arial" w:hAnsi="Arial" w:cs="Arial"/>
          <w:b/>
          <w:lang w:val="en" w:eastAsia="en-GB"/>
        </w:rPr>
      </w:pPr>
      <w:r>
        <w:rPr>
          <w:noProof/>
          <w:lang w:eastAsia="en-GB"/>
        </w:rPr>
        <w:drawing>
          <wp:anchor distT="0" distB="0" distL="114300" distR="114300" simplePos="0" relativeHeight="251659264" behindDoc="0" locked="0" layoutInCell="1" allowOverlap="1" wp14:anchorId="01F7D601" wp14:editId="1BD9A88D">
            <wp:simplePos x="0" y="0"/>
            <wp:positionH relativeFrom="column">
              <wp:posOffset>4233333</wp:posOffset>
            </wp:positionH>
            <wp:positionV relativeFrom="paragraph">
              <wp:posOffset>211</wp:posOffset>
            </wp:positionV>
            <wp:extent cx="1738630" cy="101663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cstate="print">
                      <a:extLst>
                        <a:ext uri="{28A0092B-C50C-407E-A947-70E740481C1C}">
                          <a14:useLocalDpi xmlns:a14="http://schemas.microsoft.com/office/drawing/2010/main" val="0"/>
                        </a:ext>
                      </a:extLst>
                    </a:blip>
                    <a:srcRect t="15578" r="9833"/>
                    <a:stretch>
                      <a:fillRect/>
                    </a:stretch>
                  </pic:blipFill>
                  <pic:spPr bwMode="auto">
                    <a:xfrm>
                      <a:off x="0" y="0"/>
                      <a:ext cx="1738630" cy="1016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1422" w:rsidRDefault="002C1422" w:rsidP="004A34E3">
      <w:pPr>
        <w:pStyle w:val="NoSpacing"/>
        <w:rPr>
          <w:rFonts w:ascii="Arial" w:hAnsi="Arial" w:cs="Arial"/>
          <w:b/>
          <w:lang w:val="en" w:eastAsia="en-GB"/>
        </w:rPr>
      </w:pPr>
    </w:p>
    <w:p w:rsidR="002C1422" w:rsidRPr="002C1422" w:rsidRDefault="002C1422" w:rsidP="002C1422">
      <w:pPr>
        <w:autoSpaceDE w:val="0"/>
        <w:autoSpaceDN w:val="0"/>
        <w:adjustRightInd w:val="0"/>
        <w:spacing w:before="100" w:beforeAutospacing="1" w:after="100" w:afterAutospacing="1" w:line="240" w:lineRule="auto"/>
        <w:rPr>
          <w:rFonts w:ascii="Arial" w:eastAsia="Calibri" w:hAnsi="Arial" w:cs="Arial"/>
          <w:b/>
          <w:bCs/>
        </w:rPr>
      </w:pPr>
      <w:r>
        <w:rPr>
          <w:rFonts w:ascii="Arial" w:eastAsia="Calibri" w:hAnsi="Arial" w:cs="Arial"/>
          <w:b/>
          <w:bCs/>
        </w:rPr>
        <w:t>Job Details</w:t>
      </w:r>
    </w:p>
    <w:p w:rsidR="005C08C1" w:rsidRPr="00D8425F" w:rsidRDefault="002C1422" w:rsidP="00D8425F">
      <w:pPr>
        <w:autoSpaceDE w:val="0"/>
        <w:autoSpaceDN w:val="0"/>
        <w:adjustRightInd w:val="0"/>
        <w:spacing w:before="100" w:beforeAutospacing="1" w:after="100" w:afterAutospacing="1" w:line="240" w:lineRule="auto"/>
        <w:rPr>
          <w:rFonts w:ascii="Arial" w:eastAsia="Calibri" w:hAnsi="Arial" w:cs="Arial"/>
          <w:b/>
          <w:bCs/>
        </w:rPr>
      </w:pPr>
      <w:r w:rsidRPr="002C1422">
        <w:rPr>
          <w:rFonts w:ascii="Arial" w:eastAsia="Calibri" w:hAnsi="Arial" w:cs="Arial"/>
          <w:b/>
          <w:bCs/>
        </w:rPr>
        <w:t>Role:</w:t>
      </w:r>
      <w:r w:rsidRPr="002C1422">
        <w:rPr>
          <w:rFonts w:ascii="Arial" w:eastAsia="Calibri" w:hAnsi="Arial" w:cs="Arial"/>
          <w:b/>
          <w:bCs/>
        </w:rPr>
        <w:tab/>
      </w:r>
      <w:r w:rsidRPr="002C1422">
        <w:rPr>
          <w:rFonts w:ascii="Arial" w:eastAsia="Calibri" w:hAnsi="Arial" w:cs="Arial"/>
          <w:b/>
          <w:bCs/>
        </w:rPr>
        <w:tab/>
      </w:r>
      <w:r w:rsidR="00D8425F">
        <w:rPr>
          <w:rFonts w:ascii="Arial" w:eastAsia="Calibri" w:hAnsi="Arial" w:cs="Arial"/>
          <w:b/>
          <w:bCs/>
        </w:rPr>
        <w:t>Patient Safety Partner</w:t>
      </w:r>
    </w:p>
    <w:p w:rsidR="002C1422" w:rsidRPr="002C1422" w:rsidRDefault="00D8425F" w:rsidP="002C1422">
      <w:pPr>
        <w:spacing w:after="0" w:line="240" w:lineRule="auto"/>
        <w:rPr>
          <w:rFonts w:ascii="Arial" w:eastAsia="Times New Roman" w:hAnsi="Arial" w:cs="Arial"/>
          <w:b/>
          <w:lang w:val="en" w:eastAsia="en-GB"/>
        </w:rPr>
      </w:pPr>
      <w:r>
        <w:rPr>
          <w:rFonts w:ascii="Arial" w:eastAsia="Times New Roman" w:hAnsi="Arial" w:cs="Arial"/>
          <w:b/>
          <w:lang w:val="en" w:eastAsia="en-GB"/>
        </w:rPr>
        <w:t>Hours:</w:t>
      </w:r>
      <w:r>
        <w:rPr>
          <w:rFonts w:ascii="Arial" w:eastAsia="Times New Roman" w:hAnsi="Arial" w:cs="Arial"/>
          <w:b/>
          <w:lang w:val="en" w:eastAsia="en-GB"/>
        </w:rPr>
        <w:tab/>
      </w:r>
      <w:r>
        <w:rPr>
          <w:rFonts w:ascii="Arial" w:eastAsia="Times New Roman" w:hAnsi="Arial" w:cs="Arial"/>
          <w:b/>
          <w:lang w:val="en" w:eastAsia="en-GB"/>
        </w:rPr>
        <w:tab/>
        <w:t>Flexible</w:t>
      </w:r>
    </w:p>
    <w:p w:rsidR="002C1422" w:rsidRPr="002C1422" w:rsidRDefault="00281D7A" w:rsidP="002C1422">
      <w:pPr>
        <w:autoSpaceDE w:val="0"/>
        <w:autoSpaceDN w:val="0"/>
        <w:adjustRightInd w:val="0"/>
        <w:spacing w:before="100" w:beforeAutospacing="1" w:after="100" w:afterAutospacing="1" w:line="240" w:lineRule="auto"/>
        <w:rPr>
          <w:rFonts w:ascii="Arial" w:eastAsia="Calibri" w:hAnsi="Arial" w:cs="Arial"/>
          <w:b/>
          <w:bCs/>
        </w:rPr>
      </w:pPr>
      <w:r>
        <w:rPr>
          <w:rFonts w:ascii="Arial" w:eastAsia="Calibri" w:hAnsi="Arial" w:cs="Arial"/>
          <w:b/>
          <w:bCs/>
        </w:rPr>
        <w:t>Department:</w:t>
      </w:r>
      <w:r>
        <w:rPr>
          <w:rFonts w:ascii="Arial" w:eastAsia="Calibri" w:hAnsi="Arial" w:cs="Arial"/>
          <w:b/>
          <w:bCs/>
        </w:rPr>
        <w:tab/>
        <w:t>Clinical Governance</w:t>
      </w:r>
      <w:r w:rsidR="00C321BC">
        <w:rPr>
          <w:rFonts w:ascii="Arial" w:eastAsia="Calibri" w:hAnsi="Arial" w:cs="Arial"/>
          <w:b/>
          <w:bCs/>
        </w:rPr>
        <w:t xml:space="preserve"> </w:t>
      </w:r>
    </w:p>
    <w:p w:rsidR="002C1422" w:rsidRDefault="00D8425F" w:rsidP="002715F6">
      <w:pPr>
        <w:pStyle w:val="NoSpacing"/>
        <w:ind w:left="1440" w:hanging="1440"/>
        <w:rPr>
          <w:rFonts w:ascii="Arial" w:eastAsia="Calibri" w:hAnsi="Arial" w:cs="Arial"/>
          <w:b/>
          <w:bCs/>
        </w:rPr>
      </w:pPr>
      <w:r>
        <w:rPr>
          <w:rFonts w:ascii="Arial" w:eastAsia="Calibri" w:hAnsi="Arial" w:cs="Arial"/>
          <w:b/>
          <w:bCs/>
        </w:rPr>
        <w:t>Base:</w:t>
      </w:r>
      <w:r>
        <w:rPr>
          <w:rFonts w:ascii="Arial" w:eastAsia="Calibri" w:hAnsi="Arial" w:cs="Arial"/>
          <w:b/>
          <w:bCs/>
        </w:rPr>
        <w:tab/>
        <w:t>TBC</w:t>
      </w:r>
    </w:p>
    <w:p w:rsidR="00D8425F" w:rsidRDefault="00D8425F" w:rsidP="002715F6">
      <w:pPr>
        <w:pStyle w:val="NoSpacing"/>
        <w:ind w:left="1440" w:hanging="1440"/>
        <w:rPr>
          <w:rFonts w:ascii="Arial" w:eastAsia="Calibri" w:hAnsi="Arial" w:cs="Arial"/>
          <w:b/>
          <w:bCs/>
        </w:rPr>
      </w:pPr>
    </w:p>
    <w:p w:rsidR="00D8425F" w:rsidRDefault="00D8425F" w:rsidP="002715F6">
      <w:pPr>
        <w:pStyle w:val="NoSpacing"/>
        <w:ind w:left="1440" w:hanging="1440"/>
        <w:rPr>
          <w:rFonts w:ascii="Arial" w:eastAsia="Calibri" w:hAnsi="Arial" w:cs="Arial"/>
          <w:b/>
          <w:bCs/>
        </w:rPr>
      </w:pPr>
    </w:p>
    <w:p w:rsidR="00D8425F" w:rsidRDefault="00D8425F" w:rsidP="00D8425F">
      <w:pPr>
        <w:spacing w:after="0" w:line="240" w:lineRule="auto"/>
        <w:rPr>
          <w:rFonts w:ascii="Arial" w:hAnsi="Arial" w:cs="Arial"/>
          <w:b/>
          <w:bCs/>
        </w:rPr>
      </w:pPr>
      <w:r w:rsidRPr="00B00EF4">
        <w:rPr>
          <w:rFonts w:ascii="Arial" w:hAnsi="Arial" w:cs="Arial"/>
          <w:b/>
          <w:bCs/>
        </w:rPr>
        <w:t>Who is a Patient Safety Partner?</w:t>
      </w:r>
    </w:p>
    <w:p w:rsidR="00D8425F" w:rsidRPr="00B00EF4" w:rsidRDefault="00D8425F" w:rsidP="00D8425F">
      <w:pPr>
        <w:spacing w:after="0" w:line="240" w:lineRule="auto"/>
        <w:rPr>
          <w:rFonts w:ascii="Arial" w:hAnsi="Arial" w:cs="Arial"/>
          <w:b/>
          <w:bCs/>
        </w:rPr>
      </w:pPr>
    </w:p>
    <w:p w:rsidR="00D8425F" w:rsidRPr="00B00EF4" w:rsidRDefault="00D8425F" w:rsidP="00D8425F">
      <w:pPr>
        <w:spacing w:after="0" w:line="240" w:lineRule="auto"/>
        <w:ind w:left="720"/>
        <w:rPr>
          <w:rFonts w:ascii="Arial" w:hAnsi="Arial" w:cs="Arial"/>
          <w:i/>
          <w:iCs/>
        </w:rPr>
      </w:pPr>
      <w:r w:rsidRPr="00B00EF4">
        <w:rPr>
          <w:rFonts w:ascii="Arial" w:hAnsi="Arial" w:cs="Arial"/>
          <w:i/>
          <w:iCs/>
        </w:rPr>
        <w:t>Do you have an interest in becoming involved in how we can develop our health and care services so that they are safer for our patients?</w:t>
      </w:r>
    </w:p>
    <w:p w:rsidR="00D8425F" w:rsidRPr="00B00EF4" w:rsidRDefault="00D8425F" w:rsidP="00D8425F">
      <w:pPr>
        <w:spacing w:after="0" w:line="240" w:lineRule="auto"/>
        <w:ind w:left="720"/>
        <w:rPr>
          <w:rFonts w:ascii="Arial" w:hAnsi="Arial" w:cs="Arial"/>
          <w:i/>
          <w:iCs/>
        </w:rPr>
      </w:pPr>
      <w:r w:rsidRPr="00B00EF4">
        <w:rPr>
          <w:rFonts w:ascii="Arial" w:hAnsi="Arial" w:cs="Arial"/>
          <w:i/>
          <w:iCs/>
        </w:rPr>
        <w:t>Are you or have you ever been a patient, carer or family member of someone who has used any health and care services?</w:t>
      </w:r>
    </w:p>
    <w:p w:rsidR="00D8425F" w:rsidRPr="00B00EF4" w:rsidRDefault="00D8425F" w:rsidP="00D8425F">
      <w:pPr>
        <w:spacing w:after="0" w:line="240" w:lineRule="auto"/>
        <w:rPr>
          <w:rFonts w:ascii="Arial" w:hAnsi="Arial" w:cs="Arial"/>
        </w:rPr>
      </w:pPr>
    </w:p>
    <w:p w:rsidR="00D8425F" w:rsidRDefault="00D8425F" w:rsidP="00D8425F">
      <w:pPr>
        <w:spacing w:after="0" w:line="240" w:lineRule="auto"/>
        <w:rPr>
          <w:rFonts w:ascii="Arial" w:hAnsi="Arial" w:cs="Arial"/>
        </w:rPr>
      </w:pPr>
      <w:r w:rsidRPr="00B00EF4">
        <w:rPr>
          <w:rFonts w:ascii="Arial" w:hAnsi="Arial" w:cs="Arial"/>
        </w:rPr>
        <w:t>If your answer is YES, then you can become a Patient Safety Partner (PSP)</w:t>
      </w:r>
      <w:r>
        <w:rPr>
          <w:rFonts w:ascii="Arial" w:hAnsi="Arial" w:cs="Arial"/>
        </w:rPr>
        <w:t>.</w:t>
      </w:r>
    </w:p>
    <w:p w:rsidR="00D8425F" w:rsidRDefault="00D8425F" w:rsidP="00D8425F">
      <w:pPr>
        <w:spacing w:after="0" w:line="240" w:lineRule="auto"/>
        <w:rPr>
          <w:rFonts w:ascii="Arial" w:hAnsi="Arial" w:cs="Arial"/>
        </w:rPr>
      </w:pPr>
    </w:p>
    <w:p w:rsidR="00D8425F" w:rsidRDefault="00D8425F" w:rsidP="00D8425F">
      <w:pPr>
        <w:spacing w:after="0" w:line="240" w:lineRule="auto"/>
        <w:rPr>
          <w:rFonts w:ascii="Arial" w:hAnsi="Arial" w:cs="Arial"/>
          <w:b/>
          <w:bCs/>
        </w:rPr>
      </w:pPr>
      <w:r w:rsidRPr="00B00EF4">
        <w:rPr>
          <w:rFonts w:ascii="Arial" w:hAnsi="Arial" w:cs="Arial"/>
          <w:b/>
          <w:bCs/>
        </w:rPr>
        <w:t xml:space="preserve">Main purpose of role </w:t>
      </w:r>
    </w:p>
    <w:p w:rsidR="00D8425F" w:rsidRPr="00B00EF4" w:rsidRDefault="00D8425F" w:rsidP="00D8425F">
      <w:pPr>
        <w:spacing w:after="0" w:line="240" w:lineRule="auto"/>
        <w:rPr>
          <w:rFonts w:ascii="Arial" w:hAnsi="Arial" w:cs="Arial"/>
          <w:b/>
          <w:bCs/>
        </w:rPr>
      </w:pPr>
    </w:p>
    <w:p w:rsidR="00D8425F" w:rsidRPr="00B00EF4" w:rsidRDefault="00D8425F" w:rsidP="00D8425F">
      <w:pPr>
        <w:spacing w:after="0" w:line="240" w:lineRule="auto"/>
        <w:rPr>
          <w:rFonts w:ascii="Arial" w:hAnsi="Arial" w:cs="Arial"/>
        </w:rPr>
      </w:pPr>
      <w:r w:rsidRPr="00B00EF4">
        <w:rPr>
          <w:rFonts w:ascii="Arial" w:hAnsi="Arial" w:cs="Arial"/>
        </w:rPr>
        <w:t>Your main role will be to work with us to ensure that we prioritise the safety requirements of our patients thereby maximising the things that go right and minimising the things that go wrong for people receiving our services.</w:t>
      </w:r>
    </w:p>
    <w:p w:rsidR="00D8425F" w:rsidRPr="00B00EF4" w:rsidRDefault="00D8425F" w:rsidP="00D8425F">
      <w:pPr>
        <w:spacing w:after="0" w:line="240" w:lineRule="auto"/>
        <w:rPr>
          <w:rFonts w:ascii="Arial" w:hAnsi="Arial" w:cs="Arial"/>
        </w:rPr>
      </w:pPr>
    </w:p>
    <w:p w:rsidR="00D8425F" w:rsidRPr="00B00EF4" w:rsidRDefault="00D8425F" w:rsidP="00D8425F">
      <w:pPr>
        <w:spacing w:after="0" w:line="240" w:lineRule="auto"/>
        <w:rPr>
          <w:rFonts w:ascii="Arial" w:hAnsi="Arial" w:cs="Arial"/>
        </w:rPr>
      </w:pPr>
      <w:r w:rsidRPr="00B00EF4">
        <w:rPr>
          <w:rFonts w:ascii="Arial" w:hAnsi="Arial" w:cs="Arial"/>
        </w:rPr>
        <w:t>You will work with us in the following way:</w:t>
      </w:r>
    </w:p>
    <w:p w:rsidR="00D8425F" w:rsidRPr="00B00EF4" w:rsidRDefault="00D8425F" w:rsidP="00D8425F">
      <w:pPr>
        <w:pStyle w:val="ListParagraph"/>
        <w:numPr>
          <w:ilvl w:val="0"/>
          <w:numId w:val="2"/>
        </w:numPr>
        <w:suppressAutoHyphens w:val="0"/>
        <w:autoSpaceDN/>
        <w:spacing w:after="0" w:line="240" w:lineRule="auto"/>
        <w:textAlignment w:val="auto"/>
        <w:rPr>
          <w:rFonts w:ascii="Arial" w:hAnsi="Arial" w:cs="Arial"/>
        </w:rPr>
      </w:pPr>
      <w:r w:rsidRPr="00B00EF4">
        <w:rPr>
          <w:rFonts w:ascii="Arial" w:hAnsi="Arial" w:cs="Arial"/>
        </w:rPr>
        <w:t>It is important that you participate and join key conversations and meetings within the Trust that address patient safety. You will attend our patient safety meetings and committees.</w:t>
      </w:r>
    </w:p>
    <w:p w:rsidR="00D8425F" w:rsidRPr="00B00EF4" w:rsidRDefault="00D8425F" w:rsidP="00D8425F">
      <w:pPr>
        <w:pStyle w:val="ListParagraph"/>
        <w:numPr>
          <w:ilvl w:val="1"/>
          <w:numId w:val="2"/>
        </w:numPr>
        <w:suppressAutoHyphens w:val="0"/>
        <w:autoSpaceDN/>
        <w:spacing w:after="0" w:line="240" w:lineRule="auto"/>
        <w:textAlignment w:val="auto"/>
        <w:rPr>
          <w:rFonts w:ascii="Arial" w:hAnsi="Arial" w:cs="Arial"/>
        </w:rPr>
      </w:pPr>
      <w:r w:rsidRPr="00B00EF4">
        <w:rPr>
          <w:rFonts w:ascii="Arial" w:hAnsi="Arial" w:cs="Arial"/>
        </w:rPr>
        <w:t>Committee’s/meetings may require face to face attendance or may be online, either of which the PSP must be comfortable with this approach</w:t>
      </w:r>
    </w:p>
    <w:p w:rsidR="00D8425F" w:rsidRPr="00B00EF4" w:rsidRDefault="00D8425F" w:rsidP="00D8425F">
      <w:pPr>
        <w:pStyle w:val="ListParagraph"/>
        <w:numPr>
          <w:ilvl w:val="0"/>
          <w:numId w:val="2"/>
        </w:numPr>
        <w:suppressAutoHyphens w:val="0"/>
        <w:autoSpaceDN/>
        <w:spacing w:after="0" w:line="240" w:lineRule="auto"/>
        <w:textAlignment w:val="auto"/>
        <w:rPr>
          <w:rFonts w:ascii="Arial" w:hAnsi="Arial" w:cs="Arial"/>
        </w:rPr>
      </w:pPr>
      <w:r w:rsidRPr="00B00EF4">
        <w:rPr>
          <w:rFonts w:ascii="Arial" w:hAnsi="Arial" w:cs="Arial"/>
        </w:rPr>
        <w:t>You will challenge us and the way that we work so that together be our critical friend Providing a questioning approach to the information shared at the Committee’s and meetings</w:t>
      </w:r>
    </w:p>
    <w:p w:rsidR="00D8425F" w:rsidRPr="00B00EF4" w:rsidRDefault="00D8425F" w:rsidP="00D8425F">
      <w:pPr>
        <w:pStyle w:val="ListParagraph"/>
        <w:numPr>
          <w:ilvl w:val="0"/>
          <w:numId w:val="2"/>
        </w:numPr>
        <w:suppressAutoHyphens w:val="0"/>
        <w:autoSpaceDN/>
        <w:spacing w:after="0" w:line="240" w:lineRule="auto"/>
        <w:textAlignment w:val="auto"/>
        <w:rPr>
          <w:rFonts w:ascii="Arial" w:hAnsi="Arial" w:cs="Arial"/>
        </w:rPr>
      </w:pPr>
      <w:r w:rsidRPr="00B00EF4">
        <w:rPr>
          <w:rFonts w:ascii="Arial" w:hAnsi="Arial" w:cs="Arial"/>
        </w:rPr>
        <w:t>Representing the patient’s/family voice, to ensure the committee/meeting members are ‘walking in the patient’s shoes’</w:t>
      </w:r>
    </w:p>
    <w:p w:rsidR="00D8425F" w:rsidRPr="00B00EF4" w:rsidRDefault="00D8425F" w:rsidP="00D8425F">
      <w:pPr>
        <w:pStyle w:val="ListParagraph"/>
        <w:numPr>
          <w:ilvl w:val="0"/>
          <w:numId w:val="2"/>
        </w:numPr>
        <w:suppressAutoHyphens w:val="0"/>
        <w:autoSpaceDN/>
        <w:spacing w:after="0" w:line="240" w:lineRule="auto"/>
        <w:textAlignment w:val="auto"/>
        <w:rPr>
          <w:rFonts w:ascii="Arial" w:hAnsi="Arial" w:cs="Arial"/>
        </w:rPr>
      </w:pPr>
      <w:r w:rsidRPr="00B00EF4">
        <w:rPr>
          <w:rFonts w:ascii="Arial" w:hAnsi="Arial" w:cs="Arial"/>
        </w:rPr>
        <w:t>Co-designing the developments of Patient Safety initiatives.</w:t>
      </w:r>
    </w:p>
    <w:p w:rsidR="00D8425F" w:rsidRPr="00B00EF4" w:rsidRDefault="00D8425F" w:rsidP="00D8425F">
      <w:pPr>
        <w:pStyle w:val="ListParagraph"/>
        <w:numPr>
          <w:ilvl w:val="0"/>
          <w:numId w:val="2"/>
        </w:numPr>
        <w:suppressAutoHyphens w:val="0"/>
        <w:autoSpaceDN/>
        <w:spacing w:after="0" w:line="240" w:lineRule="auto"/>
        <w:textAlignment w:val="auto"/>
        <w:rPr>
          <w:rFonts w:ascii="Arial" w:hAnsi="Arial" w:cs="Arial"/>
        </w:rPr>
      </w:pPr>
      <w:r w:rsidRPr="00B00EF4">
        <w:rPr>
          <w:rFonts w:ascii="Arial" w:hAnsi="Arial" w:cs="Arial"/>
        </w:rPr>
        <w:t>Compliance with relevant policies and maintaining confidentiality.</w:t>
      </w:r>
    </w:p>
    <w:p w:rsidR="00D8425F" w:rsidRPr="00B00EF4" w:rsidRDefault="00D8425F" w:rsidP="00D8425F">
      <w:pPr>
        <w:spacing w:after="0" w:line="240" w:lineRule="auto"/>
        <w:rPr>
          <w:rFonts w:ascii="Arial" w:hAnsi="Arial" w:cs="Arial"/>
          <w:b/>
          <w:bCs/>
        </w:rPr>
      </w:pPr>
    </w:p>
    <w:p w:rsidR="00D8425F" w:rsidRDefault="00D8425F" w:rsidP="00D8425F">
      <w:pPr>
        <w:spacing w:after="0" w:line="240" w:lineRule="auto"/>
        <w:rPr>
          <w:rFonts w:ascii="Arial" w:hAnsi="Arial" w:cs="Arial"/>
          <w:b/>
          <w:bCs/>
        </w:rPr>
      </w:pPr>
      <w:r w:rsidRPr="00B00EF4">
        <w:rPr>
          <w:rFonts w:ascii="Arial" w:hAnsi="Arial" w:cs="Arial"/>
          <w:b/>
          <w:bCs/>
        </w:rPr>
        <w:t xml:space="preserve">Skills and experience </w:t>
      </w:r>
    </w:p>
    <w:p w:rsidR="00D8425F" w:rsidRPr="00B00EF4" w:rsidRDefault="00D8425F" w:rsidP="00D8425F">
      <w:pPr>
        <w:spacing w:after="0" w:line="240" w:lineRule="auto"/>
        <w:rPr>
          <w:rFonts w:ascii="Arial" w:hAnsi="Arial" w:cs="Arial"/>
          <w:b/>
          <w:bCs/>
        </w:rPr>
      </w:pPr>
    </w:p>
    <w:p w:rsidR="00D8425F" w:rsidRPr="00B00EF4" w:rsidRDefault="00D8425F" w:rsidP="00D8425F">
      <w:pPr>
        <w:pStyle w:val="ListParagraph"/>
        <w:numPr>
          <w:ilvl w:val="0"/>
          <w:numId w:val="3"/>
        </w:numPr>
        <w:suppressAutoHyphens w:val="0"/>
        <w:autoSpaceDN/>
        <w:spacing w:after="0" w:line="240" w:lineRule="auto"/>
        <w:textAlignment w:val="auto"/>
        <w:rPr>
          <w:rFonts w:ascii="Arial" w:hAnsi="Arial" w:cs="Arial"/>
        </w:rPr>
      </w:pPr>
      <w:r w:rsidRPr="00B00EF4">
        <w:rPr>
          <w:rFonts w:ascii="Arial" w:hAnsi="Arial" w:cs="Arial"/>
        </w:rPr>
        <w:t xml:space="preserve">A broad interest in patient safety </w:t>
      </w:r>
    </w:p>
    <w:p w:rsidR="00D8425F" w:rsidRPr="00B00EF4" w:rsidRDefault="00D8425F" w:rsidP="00D8425F">
      <w:pPr>
        <w:pStyle w:val="ListParagraph"/>
        <w:numPr>
          <w:ilvl w:val="0"/>
          <w:numId w:val="3"/>
        </w:numPr>
        <w:suppressAutoHyphens w:val="0"/>
        <w:autoSpaceDN/>
        <w:spacing w:after="0" w:line="240" w:lineRule="auto"/>
        <w:textAlignment w:val="auto"/>
        <w:rPr>
          <w:rFonts w:ascii="Arial" w:hAnsi="Arial" w:cs="Arial"/>
        </w:rPr>
      </w:pPr>
      <w:r w:rsidRPr="00B00EF4">
        <w:rPr>
          <w:rFonts w:ascii="Arial" w:hAnsi="Arial" w:cs="Arial"/>
        </w:rPr>
        <w:t>An ability to communicate verbally and an ability to advocate for patient safety</w:t>
      </w:r>
    </w:p>
    <w:p w:rsidR="00D8425F" w:rsidRPr="00B00EF4" w:rsidRDefault="00D8425F" w:rsidP="00D8425F">
      <w:pPr>
        <w:pStyle w:val="ListParagraph"/>
        <w:numPr>
          <w:ilvl w:val="0"/>
          <w:numId w:val="3"/>
        </w:numPr>
        <w:suppressAutoHyphens w:val="0"/>
        <w:autoSpaceDN/>
        <w:spacing w:after="0" w:line="240" w:lineRule="auto"/>
        <w:textAlignment w:val="auto"/>
        <w:rPr>
          <w:rFonts w:ascii="Arial" w:hAnsi="Arial" w:cs="Arial"/>
        </w:rPr>
      </w:pPr>
      <w:r w:rsidRPr="00B00EF4">
        <w:rPr>
          <w:rFonts w:ascii="Arial" w:hAnsi="Arial" w:cs="Arial"/>
        </w:rPr>
        <w:t>An ability to read a range of information from a variety of sources</w:t>
      </w:r>
    </w:p>
    <w:p w:rsidR="00D8425F" w:rsidRPr="00B00EF4" w:rsidRDefault="00D8425F" w:rsidP="00D8425F">
      <w:pPr>
        <w:pStyle w:val="ListParagraph"/>
        <w:numPr>
          <w:ilvl w:val="0"/>
          <w:numId w:val="3"/>
        </w:numPr>
        <w:suppressAutoHyphens w:val="0"/>
        <w:autoSpaceDN/>
        <w:spacing w:after="0" w:line="240" w:lineRule="auto"/>
        <w:textAlignment w:val="auto"/>
        <w:rPr>
          <w:rFonts w:ascii="Arial" w:hAnsi="Arial" w:cs="Arial"/>
        </w:rPr>
      </w:pPr>
      <w:r w:rsidRPr="00B00EF4">
        <w:rPr>
          <w:rFonts w:ascii="Arial" w:hAnsi="Arial" w:cs="Arial"/>
        </w:rPr>
        <w:t>Provide challenge, to help develop a safer Organisation</w:t>
      </w:r>
    </w:p>
    <w:p w:rsidR="00D8425F" w:rsidRPr="00B00EF4" w:rsidRDefault="00D8425F" w:rsidP="00D8425F">
      <w:pPr>
        <w:pStyle w:val="ListParagraph"/>
        <w:numPr>
          <w:ilvl w:val="0"/>
          <w:numId w:val="3"/>
        </w:numPr>
        <w:suppressAutoHyphens w:val="0"/>
        <w:autoSpaceDN/>
        <w:spacing w:after="0" w:line="240" w:lineRule="auto"/>
        <w:textAlignment w:val="auto"/>
        <w:rPr>
          <w:rFonts w:ascii="Arial" w:hAnsi="Arial" w:cs="Arial"/>
        </w:rPr>
      </w:pPr>
      <w:r w:rsidRPr="00B00EF4">
        <w:rPr>
          <w:rFonts w:ascii="Arial" w:hAnsi="Arial" w:cs="Arial"/>
        </w:rPr>
        <w:t>Ability to represent all patients, as part of the wider community</w:t>
      </w:r>
    </w:p>
    <w:p w:rsidR="00D8425F" w:rsidRDefault="00D8425F" w:rsidP="00D8425F">
      <w:pPr>
        <w:pStyle w:val="ListParagraph"/>
        <w:numPr>
          <w:ilvl w:val="0"/>
          <w:numId w:val="3"/>
        </w:numPr>
        <w:suppressAutoHyphens w:val="0"/>
        <w:autoSpaceDN/>
        <w:spacing w:after="0" w:line="240" w:lineRule="auto"/>
        <w:textAlignment w:val="auto"/>
        <w:rPr>
          <w:rFonts w:ascii="Arial" w:hAnsi="Arial" w:cs="Arial"/>
        </w:rPr>
      </w:pPr>
      <w:r w:rsidRPr="00B00EF4">
        <w:rPr>
          <w:rFonts w:ascii="Arial" w:hAnsi="Arial" w:cs="Arial"/>
        </w:rPr>
        <w:t>Commitment to maintaining high standards, with a commitment to being open and honest.</w:t>
      </w:r>
    </w:p>
    <w:p w:rsidR="00D8425F" w:rsidRPr="00B00EF4" w:rsidRDefault="00D8425F" w:rsidP="00D8425F">
      <w:pPr>
        <w:pStyle w:val="ListParagraph"/>
        <w:numPr>
          <w:ilvl w:val="0"/>
          <w:numId w:val="3"/>
        </w:numPr>
        <w:suppressAutoHyphens w:val="0"/>
        <w:autoSpaceDN/>
        <w:spacing w:after="0" w:line="240" w:lineRule="auto"/>
        <w:textAlignment w:val="auto"/>
        <w:rPr>
          <w:rFonts w:ascii="Arial" w:hAnsi="Arial" w:cs="Arial"/>
        </w:rPr>
      </w:pPr>
      <w:r>
        <w:rPr>
          <w:rFonts w:ascii="Arial" w:hAnsi="Arial" w:cs="Arial"/>
        </w:rPr>
        <w:t>A recognition there is a requirement to work flexibly.</w:t>
      </w:r>
    </w:p>
    <w:p w:rsidR="00D8425F" w:rsidRPr="00B00EF4" w:rsidRDefault="00D8425F" w:rsidP="00D8425F">
      <w:pPr>
        <w:spacing w:after="0" w:line="240" w:lineRule="auto"/>
        <w:rPr>
          <w:rFonts w:ascii="Arial" w:hAnsi="Arial" w:cs="Arial"/>
          <w:b/>
          <w:bCs/>
        </w:rPr>
      </w:pPr>
    </w:p>
    <w:p w:rsidR="00D8425F" w:rsidRPr="00B00EF4" w:rsidRDefault="00D8425F" w:rsidP="00D8425F">
      <w:pPr>
        <w:spacing w:after="0" w:line="240" w:lineRule="auto"/>
        <w:rPr>
          <w:rFonts w:ascii="Arial" w:hAnsi="Arial" w:cs="Arial"/>
        </w:rPr>
      </w:pPr>
    </w:p>
    <w:p w:rsidR="002C1422" w:rsidRDefault="002C1422" w:rsidP="004A34E3">
      <w:pPr>
        <w:pStyle w:val="NoSpacing"/>
        <w:rPr>
          <w:rFonts w:ascii="Arial" w:hAnsi="Arial" w:cs="Arial"/>
          <w:b/>
          <w:lang w:val="en" w:eastAsia="en-GB"/>
        </w:rPr>
      </w:pPr>
    </w:p>
    <w:p w:rsidR="00281D7A" w:rsidRDefault="008F02B9" w:rsidP="002B731A">
      <w:pPr>
        <w:pStyle w:val="NoSpacing"/>
        <w:rPr>
          <w:rFonts w:ascii="Arial" w:hAnsi="Arial" w:cs="Arial"/>
          <w:lang w:val="en" w:eastAsia="en-GB"/>
        </w:rPr>
      </w:pPr>
      <w:r w:rsidRPr="002B731A">
        <w:rPr>
          <w:rFonts w:ascii="Arial" w:hAnsi="Arial" w:cs="Arial"/>
          <w:lang w:val="en" w:eastAsia="en-GB"/>
        </w:rPr>
        <w:t xml:space="preserve">This is a truly </w:t>
      </w:r>
      <w:r w:rsidR="002B731A">
        <w:rPr>
          <w:rFonts w:ascii="Arial" w:hAnsi="Arial" w:cs="Arial"/>
          <w:lang w:val="en" w:eastAsia="en-GB"/>
        </w:rPr>
        <w:t xml:space="preserve">exciting time to join our Trust, </w:t>
      </w:r>
      <w:r w:rsidR="00D8425F">
        <w:rPr>
          <w:rFonts w:ascii="Arial" w:hAnsi="Arial" w:cs="Arial"/>
          <w:lang w:val="en"/>
        </w:rPr>
        <w:t>as a Patient Safety Partner</w:t>
      </w:r>
      <w:r w:rsidR="002C7DE7">
        <w:rPr>
          <w:rFonts w:ascii="Arial" w:hAnsi="Arial" w:cs="Arial"/>
          <w:lang w:val="en"/>
        </w:rPr>
        <w:t>,</w:t>
      </w:r>
      <w:r w:rsidR="00D8425F">
        <w:rPr>
          <w:rFonts w:ascii="Arial" w:hAnsi="Arial" w:cs="Arial"/>
          <w:lang w:val="en"/>
        </w:rPr>
        <w:t xml:space="preserve"> </w:t>
      </w:r>
      <w:r w:rsidRPr="003F5969">
        <w:rPr>
          <w:rFonts w:ascii="Arial" w:hAnsi="Arial" w:cs="Arial"/>
          <w:lang w:val="en" w:eastAsia="en-GB"/>
        </w:rPr>
        <w:t>United Lincolnshire Hospital Trust is going through an exciting period of change and development to support the delivery of our vision and st</w:t>
      </w:r>
      <w:r w:rsidR="00281D7A">
        <w:rPr>
          <w:rFonts w:ascii="Arial" w:hAnsi="Arial" w:cs="Arial"/>
          <w:lang w:val="en" w:eastAsia="en-GB"/>
        </w:rPr>
        <w:t>rategic objectives.</w:t>
      </w:r>
    </w:p>
    <w:p w:rsidR="00067AEA" w:rsidRDefault="00067AEA" w:rsidP="00DA24DC">
      <w:pPr>
        <w:pStyle w:val="BodyTextIndent"/>
        <w:spacing w:before="120"/>
        <w:ind w:left="0"/>
        <w:rPr>
          <w:rFonts w:ascii="Arial" w:hAnsi="Arial" w:cs="Arial"/>
        </w:rPr>
      </w:pPr>
    </w:p>
    <w:p w:rsidR="00DA24DC" w:rsidRDefault="00DA24DC" w:rsidP="00DA24DC">
      <w:pPr>
        <w:pStyle w:val="BodyTextIndent"/>
        <w:spacing w:before="120"/>
        <w:ind w:left="0"/>
        <w:rPr>
          <w:rFonts w:ascii="Arial" w:hAnsi="Arial" w:cs="Arial"/>
        </w:rPr>
      </w:pPr>
      <w:r>
        <w:rPr>
          <w:rFonts w:ascii="Arial" w:hAnsi="Arial" w:cs="Arial"/>
        </w:rPr>
        <w:t xml:space="preserve">Closing date </w:t>
      </w:r>
      <w:r w:rsidR="00023E4D">
        <w:rPr>
          <w:rFonts w:ascii="Arial" w:hAnsi="Arial" w:cs="Arial"/>
        </w:rPr>
        <w:t xml:space="preserve">for applications: </w:t>
      </w:r>
      <w:r>
        <w:rPr>
          <w:rFonts w:ascii="Arial" w:hAnsi="Arial" w:cs="Arial"/>
        </w:rPr>
        <w:t xml:space="preserve"> </w:t>
      </w:r>
      <w:r>
        <w:rPr>
          <w:rFonts w:ascii="Arial" w:hAnsi="Arial" w:cs="Arial"/>
        </w:rPr>
        <w:tab/>
      </w:r>
    </w:p>
    <w:p w:rsidR="00DA24DC" w:rsidRDefault="00DA24DC" w:rsidP="00DA24DC">
      <w:pPr>
        <w:pStyle w:val="NoSpacing"/>
        <w:rPr>
          <w:rFonts w:ascii="Arial" w:hAnsi="Arial" w:cs="Arial"/>
          <w:lang w:val="en" w:eastAsia="en-GB"/>
        </w:rPr>
      </w:pPr>
      <w:r>
        <w:rPr>
          <w:rFonts w:ascii="Arial" w:hAnsi="Arial" w:cs="Arial"/>
        </w:rPr>
        <w:t xml:space="preserve">Proposed Interview date: </w:t>
      </w:r>
      <w:r w:rsidR="00133DFB">
        <w:rPr>
          <w:rFonts w:ascii="Arial" w:hAnsi="Arial" w:cs="Arial"/>
        </w:rPr>
        <w:t>tbc</w:t>
      </w:r>
      <w:r w:rsidR="003E2497">
        <w:rPr>
          <w:rFonts w:ascii="Arial" w:hAnsi="Arial" w:cs="Arial"/>
        </w:rPr>
        <w:t xml:space="preserve"> </w:t>
      </w:r>
    </w:p>
    <w:p w:rsidR="00DA24DC" w:rsidRDefault="00DA24DC" w:rsidP="004A34E3">
      <w:pPr>
        <w:pStyle w:val="NoSpacing"/>
        <w:rPr>
          <w:rFonts w:ascii="Arial" w:hAnsi="Arial" w:cs="Arial"/>
          <w:lang w:val="en" w:eastAsia="en-GB"/>
        </w:rPr>
      </w:pPr>
    </w:p>
    <w:p w:rsidR="005F462D" w:rsidRDefault="005F462D" w:rsidP="004A34E3">
      <w:pPr>
        <w:pStyle w:val="NoSpacing"/>
        <w:rPr>
          <w:rFonts w:ascii="Arial" w:hAnsi="Arial" w:cs="Arial"/>
          <w:lang w:val="en" w:eastAsia="en-GB"/>
        </w:rPr>
      </w:pPr>
    </w:p>
    <w:p w:rsidR="00023E4D" w:rsidRDefault="00023E4D" w:rsidP="001C46B7">
      <w:pPr>
        <w:tabs>
          <w:tab w:val="left" w:pos="720"/>
          <w:tab w:val="left" w:pos="3600"/>
          <w:tab w:val="left" w:pos="4320"/>
          <w:tab w:val="left" w:pos="5040"/>
          <w:tab w:val="left" w:pos="5760"/>
          <w:tab w:val="left" w:pos="6480"/>
          <w:tab w:val="left" w:pos="7200"/>
          <w:tab w:val="left" w:pos="7920"/>
        </w:tabs>
        <w:spacing w:before="120" w:after="120" w:line="240" w:lineRule="auto"/>
        <w:jc w:val="both"/>
        <w:rPr>
          <w:rFonts w:ascii="Arial" w:eastAsia="Times New Roman" w:hAnsi="Arial" w:cs="Arial"/>
        </w:rPr>
      </w:pPr>
      <w:r>
        <w:rPr>
          <w:rFonts w:ascii="Arial" w:eastAsia="Times New Roman" w:hAnsi="Arial" w:cs="Arial"/>
        </w:rPr>
        <w:t>To discuss the post, please contact</w:t>
      </w:r>
      <w:r w:rsidR="003E2497">
        <w:rPr>
          <w:rFonts w:ascii="Arial" w:eastAsia="Times New Roman" w:hAnsi="Arial" w:cs="Arial"/>
        </w:rPr>
        <w:t>:</w:t>
      </w:r>
    </w:p>
    <w:p w:rsidR="00133DFB" w:rsidRDefault="00133DFB" w:rsidP="001C46B7">
      <w:pPr>
        <w:tabs>
          <w:tab w:val="left" w:pos="720"/>
          <w:tab w:val="left" w:pos="3600"/>
          <w:tab w:val="left" w:pos="4320"/>
          <w:tab w:val="left" w:pos="5040"/>
          <w:tab w:val="left" w:pos="5760"/>
          <w:tab w:val="left" w:pos="6480"/>
          <w:tab w:val="left" w:pos="7200"/>
          <w:tab w:val="left" w:pos="7920"/>
        </w:tabs>
        <w:spacing w:before="120" w:after="120" w:line="240" w:lineRule="auto"/>
        <w:jc w:val="both"/>
        <w:rPr>
          <w:rFonts w:ascii="Arial" w:eastAsia="Times New Roman" w:hAnsi="Arial" w:cs="Arial"/>
        </w:rPr>
      </w:pPr>
    </w:p>
    <w:p w:rsidR="00133DFB" w:rsidRDefault="00D8425F" w:rsidP="001C46B7">
      <w:pPr>
        <w:tabs>
          <w:tab w:val="left" w:pos="720"/>
          <w:tab w:val="left" w:pos="3600"/>
          <w:tab w:val="left" w:pos="4320"/>
          <w:tab w:val="left" w:pos="5040"/>
          <w:tab w:val="left" w:pos="5760"/>
          <w:tab w:val="left" w:pos="6480"/>
          <w:tab w:val="left" w:pos="7200"/>
          <w:tab w:val="left" w:pos="7920"/>
        </w:tabs>
        <w:spacing w:before="120" w:after="120" w:line="240" w:lineRule="auto"/>
        <w:jc w:val="both"/>
        <w:rPr>
          <w:rFonts w:ascii="Arial" w:eastAsia="Times New Roman" w:hAnsi="Arial" w:cs="Arial"/>
        </w:rPr>
      </w:pPr>
      <w:hyperlink r:id="rId6" w:history="1">
        <w:r w:rsidRPr="00236CB7">
          <w:rPr>
            <w:rStyle w:val="Hyperlink"/>
            <w:rFonts w:ascii="Arial" w:eastAsia="Times New Roman" w:hAnsi="Arial" w:cs="Arial"/>
          </w:rPr>
          <w:t>bridy.clark@ulh.nhs.uk</w:t>
        </w:r>
      </w:hyperlink>
    </w:p>
    <w:p w:rsidR="00D8425F" w:rsidRDefault="00D8425F" w:rsidP="001C46B7">
      <w:pPr>
        <w:tabs>
          <w:tab w:val="left" w:pos="720"/>
          <w:tab w:val="left" w:pos="3600"/>
          <w:tab w:val="left" w:pos="4320"/>
          <w:tab w:val="left" w:pos="5040"/>
          <w:tab w:val="left" w:pos="5760"/>
          <w:tab w:val="left" w:pos="6480"/>
          <w:tab w:val="left" w:pos="7200"/>
          <w:tab w:val="left" w:pos="7920"/>
        </w:tabs>
        <w:spacing w:before="120" w:after="120" w:line="240" w:lineRule="auto"/>
        <w:jc w:val="both"/>
        <w:rPr>
          <w:rFonts w:ascii="Arial" w:eastAsia="Times New Roman" w:hAnsi="Arial" w:cs="Arial"/>
        </w:rPr>
      </w:pPr>
      <w:r>
        <w:rPr>
          <w:rFonts w:ascii="Arial" w:eastAsia="Times New Roman" w:hAnsi="Arial" w:cs="Arial"/>
        </w:rPr>
        <w:t>Patient Safety Programme Lead</w:t>
      </w:r>
    </w:p>
    <w:p w:rsidR="00133DFB" w:rsidRDefault="00D8425F" w:rsidP="001C46B7">
      <w:pPr>
        <w:tabs>
          <w:tab w:val="left" w:pos="720"/>
          <w:tab w:val="left" w:pos="3600"/>
          <w:tab w:val="left" w:pos="4320"/>
          <w:tab w:val="left" w:pos="5040"/>
          <w:tab w:val="left" w:pos="5760"/>
          <w:tab w:val="left" w:pos="6480"/>
          <w:tab w:val="left" w:pos="7200"/>
          <w:tab w:val="left" w:pos="7920"/>
        </w:tabs>
        <w:spacing w:before="120" w:after="120" w:line="240" w:lineRule="auto"/>
        <w:jc w:val="both"/>
        <w:rPr>
          <w:rFonts w:ascii="Arial" w:eastAsia="Times New Roman" w:hAnsi="Arial" w:cs="Arial"/>
        </w:rPr>
      </w:pPr>
      <w:r>
        <w:rPr>
          <w:rFonts w:ascii="Arial" w:eastAsia="Times New Roman" w:hAnsi="Arial" w:cs="Arial"/>
        </w:rPr>
        <w:t>Tele: 07741316407</w:t>
      </w:r>
    </w:p>
    <w:p w:rsidR="00C711A4" w:rsidRDefault="00C711A4" w:rsidP="001C46B7">
      <w:pPr>
        <w:tabs>
          <w:tab w:val="left" w:pos="720"/>
          <w:tab w:val="left" w:pos="3600"/>
          <w:tab w:val="left" w:pos="4320"/>
          <w:tab w:val="left" w:pos="5040"/>
          <w:tab w:val="left" w:pos="5760"/>
          <w:tab w:val="left" w:pos="6480"/>
          <w:tab w:val="left" w:pos="7200"/>
          <w:tab w:val="left" w:pos="7920"/>
        </w:tabs>
        <w:spacing w:before="120" w:after="120" w:line="240" w:lineRule="auto"/>
        <w:jc w:val="both"/>
        <w:rPr>
          <w:rFonts w:ascii="Arial" w:eastAsia="Times New Roman" w:hAnsi="Arial" w:cs="Arial"/>
        </w:rPr>
      </w:pPr>
    </w:p>
    <w:p w:rsidR="00023E4D" w:rsidRDefault="00023E4D" w:rsidP="001C46B7">
      <w:pPr>
        <w:tabs>
          <w:tab w:val="left" w:pos="720"/>
          <w:tab w:val="left" w:pos="3600"/>
          <w:tab w:val="left" w:pos="4320"/>
          <w:tab w:val="left" w:pos="5040"/>
          <w:tab w:val="left" w:pos="5760"/>
          <w:tab w:val="left" w:pos="6480"/>
          <w:tab w:val="left" w:pos="7200"/>
          <w:tab w:val="left" w:pos="7920"/>
        </w:tabs>
        <w:spacing w:before="120" w:after="120" w:line="240" w:lineRule="auto"/>
        <w:jc w:val="both"/>
        <w:rPr>
          <w:rFonts w:ascii="Arial" w:eastAsia="Times New Roman" w:hAnsi="Arial" w:cs="Arial"/>
        </w:rPr>
      </w:pPr>
      <w:bookmarkStart w:id="0" w:name="_GoBack"/>
      <w:bookmarkEnd w:id="0"/>
    </w:p>
    <w:p w:rsidR="00DA24DC" w:rsidRDefault="00DA24DC">
      <w:pPr>
        <w:rPr>
          <w:rFonts w:ascii="Arial" w:hAnsi="Arial" w:cs="Arial"/>
        </w:rPr>
      </w:pPr>
    </w:p>
    <w:p w:rsidR="00DA24DC" w:rsidRPr="009C614F" w:rsidRDefault="00DA24DC">
      <w:pPr>
        <w:rPr>
          <w:rFonts w:ascii="Arial" w:hAnsi="Arial" w:cs="Arial"/>
        </w:rPr>
      </w:pPr>
    </w:p>
    <w:p w:rsidR="00D27689" w:rsidRDefault="00D27689"/>
    <w:p w:rsidR="00D27689" w:rsidRDefault="00D27689"/>
    <w:sectPr w:rsidR="00D276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F4D0C"/>
    <w:multiLevelType w:val="hybridMultilevel"/>
    <w:tmpl w:val="3FC86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E708E2"/>
    <w:multiLevelType w:val="hybridMultilevel"/>
    <w:tmpl w:val="C9E86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106E25"/>
    <w:multiLevelType w:val="hybridMultilevel"/>
    <w:tmpl w:val="9A44ACF8"/>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689"/>
    <w:rsid w:val="00023E4D"/>
    <w:rsid w:val="00055567"/>
    <w:rsid w:val="00067AEA"/>
    <w:rsid w:val="00133DFB"/>
    <w:rsid w:val="001C46B7"/>
    <w:rsid w:val="001F4EDC"/>
    <w:rsid w:val="002715F6"/>
    <w:rsid w:val="00281D7A"/>
    <w:rsid w:val="002B731A"/>
    <w:rsid w:val="002C03D1"/>
    <w:rsid w:val="002C1422"/>
    <w:rsid w:val="002C7DE7"/>
    <w:rsid w:val="003200A9"/>
    <w:rsid w:val="003E2497"/>
    <w:rsid w:val="003F5969"/>
    <w:rsid w:val="004A34E3"/>
    <w:rsid w:val="004E5837"/>
    <w:rsid w:val="005C08C1"/>
    <w:rsid w:val="005F462D"/>
    <w:rsid w:val="007006DC"/>
    <w:rsid w:val="0074437A"/>
    <w:rsid w:val="00745DAA"/>
    <w:rsid w:val="00802900"/>
    <w:rsid w:val="00857D2D"/>
    <w:rsid w:val="008F02B9"/>
    <w:rsid w:val="00914FB0"/>
    <w:rsid w:val="009B4BF3"/>
    <w:rsid w:val="009C614F"/>
    <w:rsid w:val="009D3025"/>
    <w:rsid w:val="00A75266"/>
    <w:rsid w:val="00A8085E"/>
    <w:rsid w:val="00B205CB"/>
    <w:rsid w:val="00C321BC"/>
    <w:rsid w:val="00C711A4"/>
    <w:rsid w:val="00CE240B"/>
    <w:rsid w:val="00D0206D"/>
    <w:rsid w:val="00D2326D"/>
    <w:rsid w:val="00D27689"/>
    <w:rsid w:val="00D3403C"/>
    <w:rsid w:val="00D8425F"/>
    <w:rsid w:val="00DA24DC"/>
    <w:rsid w:val="00F30B50"/>
    <w:rsid w:val="00F57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F52D0"/>
  <w15:chartTrackingRefBased/>
  <w15:docId w15:val="{B0DB7144-E39D-4AE1-8F27-710B9EC3D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34E3"/>
    <w:pPr>
      <w:spacing w:after="0" w:line="240" w:lineRule="auto"/>
    </w:pPr>
  </w:style>
  <w:style w:type="paragraph" w:styleId="BodyTextIndent">
    <w:name w:val="Body Text Indent"/>
    <w:basedOn w:val="Normal"/>
    <w:link w:val="BodyTextIndentChar"/>
    <w:uiPriority w:val="99"/>
    <w:semiHidden/>
    <w:unhideWhenUsed/>
    <w:rsid w:val="002C1422"/>
    <w:pPr>
      <w:spacing w:after="120"/>
      <w:ind w:left="283"/>
    </w:pPr>
  </w:style>
  <w:style w:type="character" w:customStyle="1" w:styleId="BodyTextIndentChar">
    <w:name w:val="Body Text Indent Char"/>
    <w:basedOn w:val="DefaultParagraphFont"/>
    <w:link w:val="BodyTextIndent"/>
    <w:uiPriority w:val="99"/>
    <w:semiHidden/>
    <w:rsid w:val="002C1422"/>
  </w:style>
  <w:style w:type="paragraph" w:styleId="NormalWeb">
    <w:name w:val="Normal (Web)"/>
    <w:basedOn w:val="Normal"/>
    <w:uiPriority w:val="99"/>
    <w:unhideWhenUsed/>
    <w:rsid w:val="001C46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33DFB"/>
    <w:rPr>
      <w:color w:val="0563C1" w:themeColor="hyperlink"/>
      <w:u w:val="single"/>
    </w:rPr>
  </w:style>
  <w:style w:type="paragraph" w:styleId="ListParagraph">
    <w:name w:val="List Paragraph"/>
    <w:basedOn w:val="Normal"/>
    <w:uiPriority w:val="34"/>
    <w:qFormat/>
    <w:rsid w:val="00D8425F"/>
    <w:pPr>
      <w:suppressAutoHyphens/>
      <w:autoSpaceDN w:val="0"/>
      <w:spacing w:after="200" w:line="276" w:lineRule="auto"/>
      <w:ind w:left="720"/>
      <w:contextualSpacing/>
      <w:textAlignment w:val="baseline"/>
    </w:pPr>
    <w:rPr>
      <w:rFonts w:ascii="Calibri" w:eastAsia="Times New Roman" w:hAnsi="Calibri"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597543">
      <w:bodyDiv w:val="1"/>
      <w:marLeft w:val="0"/>
      <w:marRight w:val="0"/>
      <w:marTop w:val="0"/>
      <w:marBottom w:val="0"/>
      <w:divBdr>
        <w:top w:val="none" w:sz="0" w:space="0" w:color="auto"/>
        <w:left w:val="none" w:sz="0" w:space="0" w:color="auto"/>
        <w:bottom w:val="none" w:sz="0" w:space="0" w:color="auto"/>
        <w:right w:val="none" w:sz="0" w:space="0" w:color="auto"/>
      </w:divBdr>
    </w:div>
    <w:div w:id="607002992">
      <w:bodyDiv w:val="1"/>
      <w:marLeft w:val="0"/>
      <w:marRight w:val="0"/>
      <w:marTop w:val="0"/>
      <w:marBottom w:val="0"/>
      <w:divBdr>
        <w:top w:val="none" w:sz="0" w:space="0" w:color="auto"/>
        <w:left w:val="none" w:sz="0" w:space="0" w:color="auto"/>
        <w:bottom w:val="none" w:sz="0" w:space="0" w:color="auto"/>
        <w:right w:val="none" w:sz="0" w:space="0" w:color="auto"/>
      </w:divBdr>
      <w:divsChild>
        <w:div w:id="1394039575">
          <w:marLeft w:val="0"/>
          <w:marRight w:val="0"/>
          <w:marTop w:val="0"/>
          <w:marBottom w:val="0"/>
          <w:divBdr>
            <w:top w:val="none" w:sz="0" w:space="0" w:color="auto"/>
            <w:left w:val="none" w:sz="0" w:space="0" w:color="auto"/>
            <w:bottom w:val="none" w:sz="0" w:space="0" w:color="auto"/>
            <w:right w:val="none" w:sz="0" w:space="0" w:color="auto"/>
          </w:divBdr>
          <w:divsChild>
            <w:div w:id="1748384240">
              <w:marLeft w:val="0"/>
              <w:marRight w:val="0"/>
              <w:marTop w:val="0"/>
              <w:marBottom w:val="0"/>
              <w:divBdr>
                <w:top w:val="none" w:sz="0" w:space="0" w:color="auto"/>
                <w:left w:val="none" w:sz="0" w:space="0" w:color="auto"/>
                <w:bottom w:val="none" w:sz="0" w:space="0" w:color="auto"/>
                <w:right w:val="none" w:sz="0" w:space="0" w:color="auto"/>
              </w:divBdr>
              <w:divsChild>
                <w:div w:id="645621500">
                  <w:marLeft w:val="0"/>
                  <w:marRight w:val="0"/>
                  <w:marTop w:val="0"/>
                  <w:marBottom w:val="0"/>
                  <w:divBdr>
                    <w:top w:val="none" w:sz="0" w:space="0" w:color="auto"/>
                    <w:left w:val="none" w:sz="0" w:space="0" w:color="auto"/>
                    <w:bottom w:val="none" w:sz="0" w:space="0" w:color="auto"/>
                    <w:right w:val="none" w:sz="0" w:space="0" w:color="auto"/>
                  </w:divBdr>
                  <w:divsChild>
                    <w:div w:id="1915705308">
                      <w:marLeft w:val="0"/>
                      <w:marRight w:val="0"/>
                      <w:marTop w:val="0"/>
                      <w:marBottom w:val="0"/>
                      <w:divBdr>
                        <w:top w:val="none" w:sz="0" w:space="0" w:color="auto"/>
                        <w:left w:val="none" w:sz="0" w:space="0" w:color="auto"/>
                        <w:bottom w:val="none" w:sz="0" w:space="0" w:color="auto"/>
                        <w:right w:val="none" w:sz="0" w:space="0" w:color="auto"/>
                      </w:divBdr>
                      <w:divsChild>
                        <w:div w:id="181128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2586864">
      <w:bodyDiv w:val="1"/>
      <w:marLeft w:val="0"/>
      <w:marRight w:val="0"/>
      <w:marTop w:val="0"/>
      <w:marBottom w:val="0"/>
      <w:divBdr>
        <w:top w:val="none" w:sz="0" w:space="0" w:color="auto"/>
        <w:left w:val="none" w:sz="0" w:space="0" w:color="auto"/>
        <w:bottom w:val="none" w:sz="0" w:space="0" w:color="auto"/>
        <w:right w:val="none" w:sz="0" w:space="0" w:color="auto"/>
      </w:divBdr>
      <w:divsChild>
        <w:div w:id="1985115366">
          <w:marLeft w:val="0"/>
          <w:marRight w:val="0"/>
          <w:marTop w:val="0"/>
          <w:marBottom w:val="0"/>
          <w:divBdr>
            <w:top w:val="none" w:sz="0" w:space="0" w:color="auto"/>
            <w:left w:val="none" w:sz="0" w:space="0" w:color="auto"/>
            <w:bottom w:val="none" w:sz="0" w:space="0" w:color="auto"/>
            <w:right w:val="none" w:sz="0" w:space="0" w:color="auto"/>
          </w:divBdr>
          <w:divsChild>
            <w:div w:id="1661928638">
              <w:marLeft w:val="0"/>
              <w:marRight w:val="0"/>
              <w:marTop w:val="0"/>
              <w:marBottom w:val="0"/>
              <w:divBdr>
                <w:top w:val="none" w:sz="0" w:space="0" w:color="auto"/>
                <w:left w:val="none" w:sz="0" w:space="0" w:color="auto"/>
                <w:bottom w:val="none" w:sz="0" w:space="0" w:color="auto"/>
                <w:right w:val="none" w:sz="0" w:space="0" w:color="auto"/>
              </w:divBdr>
              <w:divsChild>
                <w:div w:id="210003667">
                  <w:marLeft w:val="0"/>
                  <w:marRight w:val="0"/>
                  <w:marTop w:val="0"/>
                  <w:marBottom w:val="0"/>
                  <w:divBdr>
                    <w:top w:val="none" w:sz="0" w:space="0" w:color="auto"/>
                    <w:left w:val="none" w:sz="0" w:space="0" w:color="auto"/>
                    <w:bottom w:val="none" w:sz="0" w:space="0" w:color="auto"/>
                    <w:right w:val="none" w:sz="0" w:space="0" w:color="auto"/>
                  </w:divBdr>
                  <w:divsChild>
                    <w:div w:id="550117999">
                      <w:marLeft w:val="0"/>
                      <w:marRight w:val="0"/>
                      <w:marTop w:val="0"/>
                      <w:marBottom w:val="0"/>
                      <w:divBdr>
                        <w:top w:val="none" w:sz="0" w:space="0" w:color="auto"/>
                        <w:left w:val="none" w:sz="0" w:space="0" w:color="auto"/>
                        <w:bottom w:val="none" w:sz="0" w:space="0" w:color="auto"/>
                        <w:right w:val="none" w:sz="0" w:space="0" w:color="auto"/>
                      </w:divBdr>
                      <w:divsChild>
                        <w:div w:id="189804425">
                          <w:marLeft w:val="0"/>
                          <w:marRight w:val="0"/>
                          <w:marTop w:val="0"/>
                          <w:marBottom w:val="0"/>
                          <w:divBdr>
                            <w:top w:val="none" w:sz="0" w:space="0" w:color="auto"/>
                            <w:left w:val="none" w:sz="0" w:space="0" w:color="auto"/>
                            <w:bottom w:val="none" w:sz="0" w:space="0" w:color="auto"/>
                            <w:right w:val="none" w:sz="0" w:space="0" w:color="auto"/>
                          </w:divBdr>
                          <w:divsChild>
                            <w:div w:id="1062019341">
                              <w:marLeft w:val="0"/>
                              <w:marRight w:val="0"/>
                              <w:marTop w:val="0"/>
                              <w:marBottom w:val="0"/>
                              <w:divBdr>
                                <w:top w:val="none" w:sz="0" w:space="0" w:color="auto"/>
                                <w:left w:val="none" w:sz="0" w:space="0" w:color="auto"/>
                                <w:bottom w:val="none" w:sz="0" w:space="0" w:color="auto"/>
                                <w:right w:val="none" w:sz="0" w:space="0" w:color="auto"/>
                              </w:divBdr>
                              <w:divsChild>
                                <w:div w:id="1668316687">
                                  <w:marLeft w:val="0"/>
                                  <w:marRight w:val="0"/>
                                  <w:marTop w:val="0"/>
                                  <w:marBottom w:val="0"/>
                                  <w:divBdr>
                                    <w:top w:val="none" w:sz="0" w:space="0" w:color="auto"/>
                                    <w:left w:val="none" w:sz="0" w:space="0" w:color="auto"/>
                                    <w:bottom w:val="none" w:sz="0" w:space="0" w:color="auto"/>
                                    <w:right w:val="none" w:sz="0" w:space="0" w:color="auto"/>
                                  </w:divBdr>
                                  <w:divsChild>
                                    <w:div w:id="1179008233">
                                      <w:marLeft w:val="0"/>
                                      <w:marRight w:val="0"/>
                                      <w:marTop w:val="0"/>
                                      <w:marBottom w:val="0"/>
                                      <w:divBdr>
                                        <w:top w:val="none" w:sz="0" w:space="0" w:color="auto"/>
                                        <w:left w:val="none" w:sz="0" w:space="0" w:color="auto"/>
                                        <w:bottom w:val="none" w:sz="0" w:space="0" w:color="auto"/>
                                        <w:right w:val="none" w:sz="0" w:space="0" w:color="auto"/>
                                      </w:divBdr>
                                      <w:divsChild>
                                        <w:div w:id="2057656703">
                                          <w:marLeft w:val="0"/>
                                          <w:marRight w:val="0"/>
                                          <w:marTop w:val="0"/>
                                          <w:marBottom w:val="0"/>
                                          <w:divBdr>
                                            <w:top w:val="none" w:sz="0" w:space="0" w:color="auto"/>
                                            <w:left w:val="none" w:sz="0" w:space="0" w:color="auto"/>
                                            <w:bottom w:val="none" w:sz="0" w:space="0" w:color="auto"/>
                                            <w:right w:val="none" w:sz="0" w:space="0" w:color="auto"/>
                                          </w:divBdr>
                                        </w:div>
                                        <w:div w:id="210221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2001849">
      <w:bodyDiv w:val="1"/>
      <w:marLeft w:val="0"/>
      <w:marRight w:val="0"/>
      <w:marTop w:val="0"/>
      <w:marBottom w:val="0"/>
      <w:divBdr>
        <w:top w:val="none" w:sz="0" w:space="0" w:color="auto"/>
        <w:left w:val="none" w:sz="0" w:space="0" w:color="auto"/>
        <w:bottom w:val="none" w:sz="0" w:space="0" w:color="auto"/>
        <w:right w:val="none" w:sz="0" w:space="0" w:color="auto"/>
      </w:divBdr>
      <w:divsChild>
        <w:div w:id="1621691598">
          <w:marLeft w:val="0"/>
          <w:marRight w:val="0"/>
          <w:marTop w:val="0"/>
          <w:marBottom w:val="0"/>
          <w:divBdr>
            <w:top w:val="none" w:sz="0" w:space="0" w:color="auto"/>
            <w:left w:val="none" w:sz="0" w:space="0" w:color="auto"/>
            <w:bottom w:val="none" w:sz="0" w:space="0" w:color="auto"/>
            <w:right w:val="none" w:sz="0" w:space="0" w:color="auto"/>
          </w:divBdr>
          <w:divsChild>
            <w:div w:id="1342050908">
              <w:marLeft w:val="0"/>
              <w:marRight w:val="0"/>
              <w:marTop w:val="0"/>
              <w:marBottom w:val="0"/>
              <w:divBdr>
                <w:top w:val="none" w:sz="0" w:space="0" w:color="auto"/>
                <w:left w:val="none" w:sz="0" w:space="0" w:color="auto"/>
                <w:bottom w:val="none" w:sz="0" w:space="0" w:color="auto"/>
                <w:right w:val="none" w:sz="0" w:space="0" w:color="auto"/>
              </w:divBdr>
              <w:divsChild>
                <w:div w:id="1819153521">
                  <w:marLeft w:val="0"/>
                  <w:marRight w:val="0"/>
                  <w:marTop w:val="0"/>
                  <w:marBottom w:val="0"/>
                  <w:divBdr>
                    <w:top w:val="none" w:sz="0" w:space="0" w:color="auto"/>
                    <w:left w:val="none" w:sz="0" w:space="0" w:color="auto"/>
                    <w:bottom w:val="none" w:sz="0" w:space="0" w:color="auto"/>
                    <w:right w:val="none" w:sz="0" w:space="0" w:color="auto"/>
                  </w:divBdr>
                  <w:divsChild>
                    <w:div w:id="888882253">
                      <w:marLeft w:val="0"/>
                      <w:marRight w:val="0"/>
                      <w:marTop w:val="0"/>
                      <w:marBottom w:val="0"/>
                      <w:divBdr>
                        <w:top w:val="none" w:sz="0" w:space="0" w:color="auto"/>
                        <w:left w:val="none" w:sz="0" w:space="0" w:color="auto"/>
                        <w:bottom w:val="none" w:sz="0" w:space="0" w:color="auto"/>
                        <w:right w:val="none" w:sz="0" w:space="0" w:color="auto"/>
                      </w:divBdr>
                      <w:divsChild>
                        <w:div w:id="423066447">
                          <w:marLeft w:val="0"/>
                          <w:marRight w:val="0"/>
                          <w:marTop w:val="0"/>
                          <w:marBottom w:val="0"/>
                          <w:divBdr>
                            <w:top w:val="none" w:sz="0" w:space="0" w:color="auto"/>
                            <w:left w:val="none" w:sz="0" w:space="0" w:color="auto"/>
                            <w:bottom w:val="none" w:sz="0" w:space="0" w:color="auto"/>
                            <w:right w:val="none" w:sz="0" w:space="0" w:color="auto"/>
                          </w:divBdr>
                          <w:divsChild>
                            <w:div w:id="1696956095">
                              <w:marLeft w:val="0"/>
                              <w:marRight w:val="0"/>
                              <w:marTop w:val="0"/>
                              <w:marBottom w:val="0"/>
                              <w:divBdr>
                                <w:top w:val="none" w:sz="0" w:space="0" w:color="auto"/>
                                <w:left w:val="none" w:sz="0" w:space="0" w:color="auto"/>
                                <w:bottom w:val="none" w:sz="0" w:space="0" w:color="auto"/>
                                <w:right w:val="none" w:sz="0" w:space="0" w:color="auto"/>
                              </w:divBdr>
                              <w:divsChild>
                                <w:div w:id="317350147">
                                  <w:marLeft w:val="0"/>
                                  <w:marRight w:val="0"/>
                                  <w:marTop w:val="0"/>
                                  <w:marBottom w:val="0"/>
                                  <w:divBdr>
                                    <w:top w:val="none" w:sz="0" w:space="0" w:color="auto"/>
                                    <w:left w:val="none" w:sz="0" w:space="0" w:color="auto"/>
                                    <w:bottom w:val="none" w:sz="0" w:space="0" w:color="auto"/>
                                    <w:right w:val="none" w:sz="0" w:space="0" w:color="auto"/>
                                  </w:divBdr>
                                  <w:divsChild>
                                    <w:div w:id="940261181">
                                      <w:marLeft w:val="0"/>
                                      <w:marRight w:val="0"/>
                                      <w:marTop w:val="0"/>
                                      <w:marBottom w:val="0"/>
                                      <w:divBdr>
                                        <w:top w:val="none" w:sz="0" w:space="0" w:color="auto"/>
                                        <w:left w:val="none" w:sz="0" w:space="0" w:color="auto"/>
                                        <w:bottom w:val="none" w:sz="0" w:space="0" w:color="auto"/>
                                        <w:right w:val="none" w:sz="0" w:space="0" w:color="auto"/>
                                      </w:divBdr>
                                      <w:divsChild>
                                        <w:div w:id="134597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2766572">
      <w:bodyDiv w:val="1"/>
      <w:marLeft w:val="0"/>
      <w:marRight w:val="0"/>
      <w:marTop w:val="0"/>
      <w:marBottom w:val="0"/>
      <w:divBdr>
        <w:top w:val="none" w:sz="0" w:space="0" w:color="auto"/>
        <w:left w:val="none" w:sz="0" w:space="0" w:color="auto"/>
        <w:bottom w:val="none" w:sz="0" w:space="0" w:color="auto"/>
        <w:right w:val="none" w:sz="0" w:space="0" w:color="auto"/>
      </w:divBdr>
      <w:divsChild>
        <w:div w:id="849565504">
          <w:marLeft w:val="0"/>
          <w:marRight w:val="0"/>
          <w:marTop w:val="0"/>
          <w:marBottom w:val="0"/>
          <w:divBdr>
            <w:top w:val="none" w:sz="0" w:space="0" w:color="auto"/>
            <w:left w:val="none" w:sz="0" w:space="0" w:color="auto"/>
            <w:bottom w:val="none" w:sz="0" w:space="0" w:color="auto"/>
            <w:right w:val="none" w:sz="0" w:space="0" w:color="auto"/>
          </w:divBdr>
          <w:divsChild>
            <w:div w:id="2067559530">
              <w:marLeft w:val="0"/>
              <w:marRight w:val="0"/>
              <w:marTop w:val="0"/>
              <w:marBottom w:val="0"/>
              <w:divBdr>
                <w:top w:val="none" w:sz="0" w:space="0" w:color="auto"/>
                <w:left w:val="none" w:sz="0" w:space="0" w:color="auto"/>
                <w:bottom w:val="none" w:sz="0" w:space="0" w:color="auto"/>
                <w:right w:val="none" w:sz="0" w:space="0" w:color="auto"/>
              </w:divBdr>
              <w:divsChild>
                <w:div w:id="1497695602">
                  <w:marLeft w:val="0"/>
                  <w:marRight w:val="0"/>
                  <w:marTop w:val="0"/>
                  <w:marBottom w:val="0"/>
                  <w:divBdr>
                    <w:top w:val="none" w:sz="0" w:space="0" w:color="auto"/>
                    <w:left w:val="none" w:sz="0" w:space="0" w:color="auto"/>
                    <w:bottom w:val="none" w:sz="0" w:space="0" w:color="auto"/>
                    <w:right w:val="none" w:sz="0" w:space="0" w:color="auto"/>
                  </w:divBdr>
                  <w:divsChild>
                    <w:div w:id="1720129700">
                      <w:marLeft w:val="0"/>
                      <w:marRight w:val="0"/>
                      <w:marTop w:val="0"/>
                      <w:marBottom w:val="0"/>
                      <w:divBdr>
                        <w:top w:val="none" w:sz="0" w:space="0" w:color="auto"/>
                        <w:left w:val="none" w:sz="0" w:space="0" w:color="auto"/>
                        <w:bottom w:val="none" w:sz="0" w:space="0" w:color="auto"/>
                        <w:right w:val="none" w:sz="0" w:space="0" w:color="auto"/>
                      </w:divBdr>
                      <w:divsChild>
                        <w:div w:id="752973608">
                          <w:marLeft w:val="0"/>
                          <w:marRight w:val="0"/>
                          <w:marTop w:val="0"/>
                          <w:marBottom w:val="0"/>
                          <w:divBdr>
                            <w:top w:val="none" w:sz="0" w:space="0" w:color="auto"/>
                            <w:left w:val="none" w:sz="0" w:space="0" w:color="auto"/>
                            <w:bottom w:val="none" w:sz="0" w:space="0" w:color="auto"/>
                            <w:right w:val="none" w:sz="0" w:space="0" w:color="auto"/>
                          </w:divBdr>
                          <w:divsChild>
                            <w:div w:id="1278558774">
                              <w:marLeft w:val="0"/>
                              <w:marRight w:val="0"/>
                              <w:marTop w:val="0"/>
                              <w:marBottom w:val="0"/>
                              <w:divBdr>
                                <w:top w:val="none" w:sz="0" w:space="0" w:color="auto"/>
                                <w:left w:val="none" w:sz="0" w:space="0" w:color="auto"/>
                                <w:bottom w:val="none" w:sz="0" w:space="0" w:color="auto"/>
                                <w:right w:val="none" w:sz="0" w:space="0" w:color="auto"/>
                              </w:divBdr>
                              <w:divsChild>
                                <w:div w:id="33779174">
                                  <w:marLeft w:val="0"/>
                                  <w:marRight w:val="0"/>
                                  <w:marTop w:val="0"/>
                                  <w:marBottom w:val="0"/>
                                  <w:divBdr>
                                    <w:top w:val="none" w:sz="0" w:space="0" w:color="auto"/>
                                    <w:left w:val="none" w:sz="0" w:space="0" w:color="auto"/>
                                    <w:bottom w:val="none" w:sz="0" w:space="0" w:color="auto"/>
                                    <w:right w:val="none" w:sz="0" w:space="0" w:color="auto"/>
                                  </w:divBdr>
                                  <w:divsChild>
                                    <w:div w:id="845679156">
                                      <w:marLeft w:val="0"/>
                                      <w:marRight w:val="0"/>
                                      <w:marTop w:val="0"/>
                                      <w:marBottom w:val="0"/>
                                      <w:divBdr>
                                        <w:top w:val="none" w:sz="0" w:space="0" w:color="auto"/>
                                        <w:left w:val="none" w:sz="0" w:space="0" w:color="auto"/>
                                        <w:bottom w:val="none" w:sz="0" w:space="0" w:color="auto"/>
                                        <w:right w:val="none" w:sz="0" w:space="0" w:color="auto"/>
                                      </w:divBdr>
                                      <w:divsChild>
                                        <w:div w:id="44493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dy.clark@ulh.nhs.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2090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United Lincolnshire Hospitals NHS Trust</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Sleigh Karen (ULHT)</dc:creator>
  <cp:keywords/>
  <dc:description/>
  <cp:lastModifiedBy>CLARK Bridy (ULHT)</cp:lastModifiedBy>
  <cp:revision>2</cp:revision>
  <dcterms:created xsi:type="dcterms:W3CDTF">2022-04-06T13:04:00Z</dcterms:created>
  <dcterms:modified xsi:type="dcterms:W3CDTF">2022-04-06T13:04:00Z</dcterms:modified>
</cp:coreProperties>
</file>